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04" w:rsidRPr="00A72CCD" w:rsidRDefault="006E3B8A" w:rsidP="00A72CCD">
      <w:pPr>
        <w:jc w:val="center"/>
        <w:rPr>
          <w:rFonts w:ascii="Times" w:hAnsi="Times"/>
          <w:sz w:val="40"/>
        </w:rPr>
      </w:pPr>
      <w:r>
        <w:rPr>
          <w:rFonts w:ascii="Times" w:hAnsi="Times"/>
          <w:sz w:val="40"/>
        </w:rPr>
        <w:t>Play and Learning</w:t>
      </w:r>
      <w:bookmarkStart w:id="0" w:name="_GoBack"/>
      <w:bookmarkEnd w:id="0"/>
      <w:r w:rsidR="00A146F9">
        <w:rPr>
          <w:rFonts w:ascii="Times" w:hAnsi="Times"/>
          <w:sz w:val="40"/>
        </w:rPr>
        <w:t xml:space="preserve"> </w:t>
      </w:r>
      <w:r w:rsidR="00A72CCD" w:rsidRPr="00A72CCD">
        <w:rPr>
          <w:rFonts w:ascii="Times" w:hAnsi="Times"/>
          <w:sz w:val="40"/>
        </w:rPr>
        <w:t xml:space="preserve">Curriculum Map </w:t>
      </w:r>
    </w:p>
    <w:p w:rsidR="00A72CCD" w:rsidRDefault="00A72CCD" w:rsidP="006E3B8A">
      <w:pPr>
        <w:jc w:val="center"/>
        <w:rPr>
          <w:rFonts w:ascii="Times" w:hAnsi="Times"/>
        </w:rPr>
      </w:pPr>
      <w:r>
        <w:rPr>
          <w:rFonts w:ascii="Times" w:hAnsi="Times"/>
        </w:rPr>
        <w:t>2017 SC Early Learning Standards</w:t>
      </w:r>
    </w:p>
    <w:p w:rsidR="00A72CCD" w:rsidRDefault="00A72CCD" w:rsidP="00A72CCD">
      <w:pPr>
        <w:jc w:val="center"/>
        <w:rPr>
          <w:rFonts w:ascii="Times" w:hAnsi="Times"/>
        </w:rPr>
      </w:pPr>
    </w:p>
    <w:tbl>
      <w:tblPr>
        <w:tblStyle w:val="TableGrid"/>
        <w:tblW w:w="4836" w:type="pct"/>
        <w:tblLook w:val="04A0" w:firstRow="1" w:lastRow="0" w:firstColumn="1" w:lastColumn="0" w:noHBand="0" w:noVBand="1"/>
      </w:tblPr>
      <w:tblGrid>
        <w:gridCol w:w="2663"/>
        <w:gridCol w:w="2664"/>
        <w:gridCol w:w="2664"/>
        <w:gridCol w:w="2664"/>
      </w:tblGrid>
      <w:tr w:rsidR="00B05DAB" w:rsidTr="00B05DAB">
        <w:trPr>
          <w:trHeight w:val="410"/>
        </w:trPr>
        <w:tc>
          <w:tcPr>
            <w:tcW w:w="1250" w:type="pct"/>
          </w:tcPr>
          <w:p w:rsidR="00B05DAB" w:rsidRPr="00A72CCD" w:rsidRDefault="00B05DAB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1</w:t>
            </w:r>
            <w:r w:rsidRPr="00A72CCD">
              <w:rPr>
                <w:rFonts w:ascii="Times" w:hAnsi="Times"/>
                <w:sz w:val="28"/>
                <w:vertAlign w:val="superscript"/>
              </w:rPr>
              <w:t>st</w:t>
            </w:r>
            <w:r w:rsidRPr="00A72CCD">
              <w:rPr>
                <w:rFonts w:ascii="Times" w:hAnsi="Times"/>
                <w:sz w:val="28"/>
              </w:rPr>
              <w:t xml:space="preserve"> Nine Weeks</w:t>
            </w:r>
          </w:p>
        </w:tc>
        <w:tc>
          <w:tcPr>
            <w:tcW w:w="1250" w:type="pct"/>
          </w:tcPr>
          <w:p w:rsidR="00B05DAB" w:rsidRPr="00A72CCD" w:rsidRDefault="00B05DAB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2</w:t>
            </w:r>
            <w:r w:rsidRPr="00A72CCD">
              <w:rPr>
                <w:rFonts w:ascii="Times" w:hAnsi="Times"/>
                <w:sz w:val="28"/>
                <w:vertAlign w:val="superscript"/>
              </w:rPr>
              <w:t>nd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  <w:tc>
          <w:tcPr>
            <w:tcW w:w="1250" w:type="pct"/>
          </w:tcPr>
          <w:p w:rsidR="00B05DAB" w:rsidRPr="00A72CCD" w:rsidRDefault="00B05DAB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3</w:t>
            </w:r>
            <w:r w:rsidRPr="00A72CCD">
              <w:rPr>
                <w:rFonts w:ascii="Times" w:hAnsi="Times"/>
                <w:sz w:val="28"/>
                <w:vertAlign w:val="superscript"/>
              </w:rPr>
              <w:t>rd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  <w:tc>
          <w:tcPr>
            <w:tcW w:w="1250" w:type="pct"/>
          </w:tcPr>
          <w:p w:rsidR="00B05DAB" w:rsidRPr="00A72CCD" w:rsidRDefault="00B05DAB" w:rsidP="00A72CCD">
            <w:pPr>
              <w:jc w:val="center"/>
              <w:rPr>
                <w:rFonts w:ascii="Times" w:hAnsi="Times"/>
                <w:sz w:val="28"/>
              </w:rPr>
            </w:pPr>
            <w:r w:rsidRPr="00A72CCD">
              <w:rPr>
                <w:rFonts w:ascii="Times" w:hAnsi="Times"/>
                <w:sz w:val="28"/>
              </w:rPr>
              <w:t>4</w:t>
            </w:r>
            <w:r w:rsidRPr="00A72CCD">
              <w:rPr>
                <w:rFonts w:ascii="Times" w:hAnsi="Times"/>
                <w:sz w:val="28"/>
                <w:vertAlign w:val="superscript"/>
              </w:rPr>
              <w:t>th</w:t>
            </w:r>
            <w:r w:rsidRPr="00A72CCD">
              <w:rPr>
                <w:rFonts w:ascii="Times" w:hAnsi="Times"/>
                <w:sz w:val="28"/>
              </w:rPr>
              <w:t xml:space="preserve"> Nine Weeks </w:t>
            </w:r>
          </w:p>
        </w:tc>
      </w:tr>
      <w:tr w:rsidR="00B05DAB" w:rsidTr="00B05DAB">
        <w:trPr>
          <w:trHeight w:val="802"/>
        </w:trPr>
        <w:tc>
          <w:tcPr>
            <w:tcW w:w="1250" w:type="pct"/>
          </w:tcPr>
          <w:p w:rsidR="00B05DAB" w:rsidRDefault="00B05DAB" w:rsidP="00A146F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Demonstrate interest in their environment by asking questions/sharing information</w:t>
            </w:r>
            <w:r>
              <w:rPr>
                <w:rFonts w:ascii="Times" w:hAnsi="Times"/>
              </w:rPr>
              <w:br/>
              <w:t>APL-1m</w:t>
            </w:r>
          </w:p>
          <w:p w:rsidR="00B05DAB" w:rsidRDefault="00B05DAB" w:rsidP="00A146F9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APL-2l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 interest in mastering new skills through verbal/nonverbal means (e.g. writing name, riding a bike, dancing, etc.)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APL-1n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APL-1p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 exploration of their environment by making choices from prior knowledge.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APL-1o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APL-2m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Use what they know from experience to understand what is happening now (get an umbrella to go outside because it is raining).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APL-2n</w:t>
            </w:r>
          </w:p>
        </w:tc>
      </w:tr>
      <w:tr w:rsidR="00B05DAB" w:rsidTr="00B05DAB">
        <w:trPr>
          <w:trHeight w:val="802"/>
        </w:trPr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Plan play scenarios by making up stories, songs, dances, or games through the use of a variety of props or tools.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APL-4l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APL-4o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APL-4p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Create complex cooperative play themes involving cultural values and “rules” of play (e.g. tells another child, “That’s not what we eat for breakfast”).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APL-3r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APL-3u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Uses more complex and varied language, materials, and/or actions to represent experiences and share ideas during play.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APL-3s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APL-4n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Expand the roles during dramatic play to include more actions, language, or props using new knowledge and skills (add features to dramatic play related to class activities).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APL-3t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APL-4m</w:t>
            </w:r>
          </w:p>
        </w:tc>
      </w:tr>
      <w:tr w:rsidR="00B05DAB" w:rsidTr="00B05DAB">
        <w:trPr>
          <w:trHeight w:val="802"/>
        </w:trPr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 the emergence of problem solving skills to participate in new experiences/receive assistance from adults/peers.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APL-5q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APL-6n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Independently seek new challenges and experiences.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APL-5p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APL-5r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APL-5o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Demonstrate problem solving by identifying a strategy and describing the steps.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APL-6p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APL-6o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:rsidR="00B05DAB" w:rsidRDefault="00B05DAB" w:rsidP="00FC107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Explain how they solved a problem to another person. </w:t>
            </w:r>
          </w:p>
          <w:p w:rsidR="00B05DAB" w:rsidRDefault="00B05DAB" w:rsidP="00FC107B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APL-6q</w:t>
            </w:r>
          </w:p>
        </w:tc>
      </w:tr>
      <w:tr w:rsidR="00B05DAB" w:rsidTr="00B05DAB">
        <w:trPr>
          <w:trHeight w:val="802"/>
        </w:trPr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Occasionally able to focus attention on relevant tasks.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APL-8k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APL-8m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Show increased independence and purpose when making choices in self-directed activities.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APL-7k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APL-8l </w:t>
            </w:r>
          </w:p>
          <w:p w:rsidR="00B05DAB" w:rsidRDefault="00B05DAB" w:rsidP="00E7096C">
            <w:pPr>
              <w:rPr>
                <w:rFonts w:ascii="Times" w:hAnsi="Times"/>
              </w:rPr>
            </w:pP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Set simple goals, make plans and follow through. Able to rework if needed.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APL-7m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APL-9i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Plan and follow through on longer-term tasks, beginning with gathering materials and persisting through distractions. </w:t>
            </w:r>
          </w:p>
          <w:p w:rsidR="00B05DAB" w:rsidRPr="00E7096C" w:rsidRDefault="00B05DAB" w:rsidP="00A72CCD">
            <w:pPr>
              <w:jc w:val="center"/>
              <w:rPr>
                <w:rFonts w:ascii="Times" w:hAnsi="Times"/>
              </w:rPr>
            </w:pPr>
            <w:r w:rsidRPr="00E7096C">
              <w:rPr>
                <w:rFonts w:ascii="Times" w:hAnsi="Times"/>
              </w:rPr>
              <w:t>APL7l</w:t>
            </w:r>
          </w:p>
          <w:p w:rsidR="00B05DAB" w:rsidRPr="00E7096C" w:rsidRDefault="00B05DAB" w:rsidP="00A72CCD">
            <w:pPr>
              <w:jc w:val="center"/>
              <w:rPr>
                <w:rFonts w:ascii="Times" w:hAnsi="Times"/>
              </w:rPr>
            </w:pPr>
            <w:r w:rsidRPr="00E7096C">
              <w:rPr>
                <w:rFonts w:ascii="Times" w:hAnsi="Times"/>
              </w:rPr>
              <w:t>APL-9k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 w:rsidRPr="00E7096C">
              <w:rPr>
                <w:rFonts w:ascii="Times" w:hAnsi="Times"/>
              </w:rPr>
              <w:t>APL-9j</w:t>
            </w:r>
          </w:p>
        </w:tc>
      </w:tr>
      <w:tr w:rsidR="00B05DAB" w:rsidTr="00B05DAB">
        <w:trPr>
          <w:trHeight w:val="802"/>
        </w:trPr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Seek help from others to complete challenging tasks. </w:t>
            </w:r>
          </w:p>
          <w:p w:rsidR="00B05DAB" w:rsidRDefault="00B05DAB" w:rsidP="00A72CCD">
            <w:pPr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APL-9h</w:t>
            </w: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</w:p>
        </w:tc>
        <w:tc>
          <w:tcPr>
            <w:tcW w:w="1250" w:type="pct"/>
          </w:tcPr>
          <w:p w:rsidR="00B05DAB" w:rsidRDefault="00B05DAB" w:rsidP="00A72CCD">
            <w:pPr>
              <w:jc w:val="center"/>
              <w:rPr>
                <w:rFonts w:ascii="Times" w:hAnsi="Times"/>
              </w:rPr>
            </w:pPr>
          </w:p>
        </w:tc>
      </w:tr>
    </w:tbl>
    <w:p w:rsidR="00A72CCD" w:rsidRPr="00A72CCD" w:rsidRDefault="00A72CCD" w:rsidP="00A72CCD">
      <w:pPr>
        <w:rPr>
          <w:rFonts w:ascii="Times" w:hAnsi="Times"/>
        </w:rPr>
      </w:pPr>
    </w:p>
    <w:sectPr w:rsidR="00A72CCD" w:rsidRPr="00A72CCD" w:rsidSect="00A72CC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7B" w:rsidRDefault="00FC107B" w:rsidP="00A72CCD">
      <w:r>
        <w:separator/>
      </w:r>
    </w:p>
  </w:endnote>
  <w:endnote w:type="continuationSeparator" w:id="0">
    <w:p w:rsidR="00FC107B" w:rsidRDefault="00FC107B" w:rsidP="00A7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7B" w:rsidRDefault="00FC107B" w:rsidP="00A72CCD">
      <w:r>
        <w:separator/>
      </w:r>
    </w:p>
  </w:footnote>
  <w:footnote w:type="continuationSeparator" w:id="0">
    <w:p w:rsidR="00FC107B" w:rsidRDefault="00FC107B" w:rsidP="00A72C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7B" w:rsidRDefault="00FC107B" w:rsidP="00A72CCD">
    <w:pPr>
      <w:pStyle w:val="Header"/>
      <w:jc w:val="right"/>
    </w:pPr>
    <w:r>
      <w:t>Updated August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CD"/>
    <w:rsid w:val="00611FC3"/>
    <w:rsid w:val="006E3B8A"/>
    <w:rsid w:val="00A146F9"/>
    <w:rsid w:val="00A72CCD"/>
    <w:rsid w:val="00B05DAB"/>
    <w:rsid w:val="00E7096C"/>
    <w:rsid w:val="00E74104"/>
    <w:rsid w:val="00F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CD"/>
  </w:style>
  <w:style w:type="paragraph" w:styleId="Footer">
    <w:name w:val="footer"/>
    <w:basedOn w:val="Normal"/>
    <w:link w:val="Foot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CD"/>
  </w:style>
  <w:style w:type="table" w:styleId="TableGrid">
    <w:name w:val="Table Grid"/>
    <w:basedOn w:val="TableNormal"/>
    <w:uiPriority w:val="59"/>
    <w:rsid w:val="00A7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CD"/>
  </w:style>
  <w:style w:type="paragraph" w:styleId="Footer">
    <w:name w:val="footer"/>
    <w:basedOn w:val="Normal"/>
    <w:link w:val="FooterChar"/>
    <w:uiPriority w:val="99"/>
    <w:unhideWhenUsed/>
    <w:rsid w:val="00A72C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CD"/>
  </w:style>
  <w:style w:type="table" w:styleId="TableGrid">
    <w:name w:val="Table Grid"/>
    <w:basedOn w:val="TableNormal"/>
    <w:uiPriority w:val="59"/>
    <w:rsid w:val="00A7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1767</Characters>
  <Application>Microsoft Macintosh Word</Application>
  <DocSecurity>0</DocSecurity>
  <Lines>14</Lines>
  <Paragraphs>4</Paragraphs>
  <ScaleCrop>false</ScaleCrop>
  <Company>RH3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2</cp:revision>
  <dcterms:created xsi:type="dcterms:W3CDTF">2018-08-12T18:17:00Z</dcterms:created>
  <dcterms:modified xsi:type="dcterms:W3CDTF">2018-08-12T18:17:00Z</dcterms:modified>
</cp:coreProperties>
</file>